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“文明寝室”名单</w:t>
      </w:r>
    </w:p>
    <w:tbl>
      <w:tblPr>
        <w:tblStyle w:val="3"/>
        <w:tblpPr w:leftFromText="180" w:rightFromText="180" w:vertAnchor="text" w:horzAnchor="page" w:tblpX="1975" w:tblpY="436"/>
        <w:tblOverlap w:val="never"/>
        <w:tblW w:w="8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1440"/>
        <w:gridCol w:w="4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autoSpaceDN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金融与经贸分院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任  昕、黄芸芸、韩宜颖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533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王雨欣、万心怡、史柳莺、沈紫霞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619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王梦倩、戎佳玮、童玙卿、柳  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622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  鑫、王惠临、褚晓恬、杨  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417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郭烨鹏、陆  耀、程淼泽、汪  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613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俞晶晶、齐雯雯、许琦超、邵  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313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周王盼、王雅芝、赵丹铌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430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何海聪、黄叶佳、赖杨阳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财税分院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赖舒莹、吴杭颖、郎王熙、孔玉菲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  昕、虞嘉滢、陈露寒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谢  晴、彭  南、孙语蔚、沈建兰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许多烨、陈夏楠、沈梦姣、叶倩倩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应竹筠、马小云、马蓓蕾、徐行莹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418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刘尚雯、郑冰洁、李佳琦、邵碧颖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425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顾诚怡、蒋倩倩、周  倩、唐秀永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313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程娟娟、陈  榆、郭文莹、楼佳卉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327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倪  枫、潘莉莎、梁温婷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328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  静、徐超蓓、李玲瑶、李  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吴浩燕、骆婧怡、唐钰莹、彭清清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【</w:t>
            </w:r>
            <w:r>
              <w:rPr>
                <w:rFonts w:hint="eastAsia" w:ascii="宋体" w:hAnsi="宋体" w:cs="宋体"/>
                <w:b/>
                <w:color w:val="000000"/>
                <w:spacing w:val="-7"/>
                <w:kern w:val="0"/>
                <w:sz w:val="28"/>
                <w:szCs w:val="28"/>
              </w:rPr>
              <w:t>工商管理分院</w:t>
            </w: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3幢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4188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李柯萱、郭俐娜、葛秀华、冯胜男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424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  琳、严莹莹、吴静娜、汤叶惠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428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  琳、蒋圣莹、王  凤、陈  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430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江苗苗、沈  丹、范梅苑、周  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张艳萍、姚慧芳、徐梦洁、吴梦婷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孙佳宁、沈  丹、潘  婷、李淑尧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张梦婷、杨雅璐、王  域、王茜茜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512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林欣如、谢文静、宋素红、王燕均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529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周晶晶、赵圆圆、余佳琪、叶宁宁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董奕伶、李梦林、倪晓荧、裘铃燕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王添宁、王慧娟、宋毓灵、陶梦颖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陈丹娅、张倍瑜、宋梦霞、黄璐娜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孙燕玲、朱  烨、叶双双、张文倩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何诗雨、戚金玲、金嘉婧、马小芳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周晓蝶、余菁蓉、易子慧、叶米微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金燕萍、林柳枝、潘伶俐、沈佳璐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610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  萍、庞逸璇、顾  琳、俞柯含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611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査雨杭、单  超、丁怡嫔、杜雅兰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tcBorders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612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丁  珊、陈雪妮、陈琳琳、周露润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11幢</w:t>
            </w: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11幢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章吉婵、吴佳镓、郑晋倩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617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莫小嬉、董旦珂、王妲娜、王  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631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陈小慧、陈梦婷、何  倩、汪海凤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会计分院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吕小剑、潘海霞、陶  颖、王婷婷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10幢</w:t>
            </w: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430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吴慧敏、巫双燕、王楚虹、白锦云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515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顾佳怡、董  悦、何俪俪、何  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张胜男、於璐瑶、叶丽梅、杨成忆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  颖、董丽仙、葛  格、蒋燕平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425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吴雪宁、梁梦雅、王烊烊、张颖萍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autoSpaceDN w:val="0"/>
              <w:spacing w:line="360" w:lineRule="auto"/>
              <w:jc w:val="left"/>
              <w:textAlignment w:val="bottom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信息分院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叶  琪、杨禹能、徐莹莹、徐  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龚  旭、毛  丹、黄怡雯、李淑娴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叶  红、徐莹莹、徐剑萍、巫日峥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229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卢  可、冯  星、傅  媛、何婉莹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王雅丽、任  微、莫佳媛、姜扬弘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407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张嘉慧、杨程程、徐洁蓉、项  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徐丹妮、傅梦琪、潘淑洋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12幢</w:t>
            </w: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倪佳怡、陈  玲、郑珊珊、张亚萍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杭永冲、孟龙云、胡吉泉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529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刘黎明、胡  俊、周冠余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施靓琼、沈金霞、冯梦佳、梁萍萍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304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徐雯翠、王梦迪、范哲瑜、安如娟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唐  琪、何佳丽、金轩妤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418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谢梅梅、周文洁、陈海瑛、王潇婷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autoSpaceDN w:val="0"/>
              <w:spacing w:line="360" w:lineRule="auto"/>
              <w:textAlignment w:val="bottom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法政分院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石锦雯、沈  芳、乔望梅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633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王诗舒、许何凡、忻佳璐、徐诗云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沈  雯、周  灵、吕  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609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张嘉玮、邓兰娟、郭婉倩、庄丽莉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214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邓芳婷、高  丽、韩孝兰、胡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220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高梦洁、龚乐欢、吕德伟、毛依兰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刘方媛、王晨晨、周丹丹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tabs>
                <w:tab w:val="center" w:pos="2303"/>
              </w:tabs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金丽菊、潘笑含、郑梦思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【</w:t>
            </w:r>
            <w:r>
              <w:rPr>
                <w:rFonts w:hint="eastAsia" w:ascii="宋体" w:hAnsi="宋体" w:cs="宋体"/>
                <w:b/>
                <w:color w:val="000000"/>
                <w:spacing w:val="-7"/>
                <w:kern w:val="0"/>
                <w:sz w:val="28"/>
                <w:szCs w:val="28"/>
              </w:rPr>
              <w:t>人文与艺术分院</w:t>
            </w: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  璐、杨丽丽、沈嘉璐、朱佳莹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163" w:type="dxa"/>
            <w:gridSpan w:val="3"/>
            <w:vAlign w:val="center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pacing w:val="-7"/>
                <w:kern w:val="0"/>
                <w:sz w:val="28"/>
                <w:szCs w:val="28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外国语分院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郑国萍、陈露璐、何紫燕、瞿  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415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童  瑶、倪柳嫣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钱琳娜、石安婷、王依玲、邬立丹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524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陶舒意、游朝洁、干如莹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506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  静、何欢欢、李  佳、李程程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329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夏喆超、汪云峰、练  鑫、王悦渊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王诗意、章艺凡、王聪璐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533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  卉、张馨月、张  甜、杨紫薇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605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吴英超、蒋小婷、杨梦楠、黄妤璐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621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郑亚倩、陈敏慧、丁艺洁、管如意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鲍弈廷、江杨一鸣、李佳仪、李  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623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林伊繁、诸子璇、钱玉婷、施紫威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626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姜  宵、刘  哲、马昭莺、朱金磊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627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石栎荣、童海萍、王桢漪、吴依铭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11幢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330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蒋晓莉、陈雨瑶、黄海敏、徐思婷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3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332</w:t>
            </w:r>
          </w:p>
        </w:tc>
        <w:tc>
          <w:tcPr>
            <w:tcW w:w="4188" w:type="dxa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龚静儿、姚  磊、金慧娴、郑婷华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142CB"/>
    <w:rsid w:val="3A4142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2016-09-15T07:27:00Z</dcterms:created>
  <dc:creator>lenovo</dc:creator>
  <cp:lastModifiedBy>lenovo</cp:lastModifiedBy>
  <dcterms:modified xsi:type="dcterms:W3CDTF">2016-09-15T07:34:37Z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